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7fe167d6e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b2154377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Tickle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c692499564643" /><Relationship Type="http://schemas.openxmlformats.org/officeDocument/2006/relationships/numbering" Target="/word/numbering.xml" Id="R50063453c1c64511" /><Relationship Type="http://schemas.openxmlformats.org/officeDocument/2006/relationships/settings" Target="/word/settings.xml" Id="R53f41b721c5e429b" /><Relationship Type="http://schemas.openxmlformats.org/officeDocument/2006/relationships/image" Target="/word/media/c5533f6a-8a9d-4c2a-af90-238c8b3a367f.png" Id="R49bb2154377f4ea6" /></Relationships>
</file>