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695f24214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2322d3e81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Tide Head,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2629223be41ea" /><Relationship Type="http://schemas.openxmlformats.org/officeDocument/2006/relationships/numbering" Target="/word/numbering.xml" Id="Rb62acd624b4d458d" /><Relationship Type="http://schemas.openxmlformats.org/officeDocument/2006/relationships/settings" Target="/word/settings.xml" Id="R75ceacb54dbc42a9" /><Relationship Type="http://schemas.openxmlformats.org/officeDocument/2006/relationships/image" Target="/word/media/162b9c21-2819-44f2-9195-76a475957703.png" Id="R37c2322d3e814f03" /></Relationships>
</file>