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13a87f13f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4202d5c56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aa6c70c044518" /><Relationship Type="http://schemas.openxmlformats.org/officeDocument/2006/relationships/numbering" Target="/word/numbering.xml" Id="Rfc4166a1315b4870" /><Relationship Type="http://schemas.openxmlformats.org/officeDocument/2006/relationships/settings" Target="/word/settings.xml" Id="Rf0531b38cda84cea" /><Relationship Type="http://schemas.openxmlformats.org/officeDocument/2006/relationships/image" Target="/word/media/c59c5b24-eb6f-4aab-9a80-3e23624e7842.png" Id="R60c4202d5c564290" /></Relationships>
</file>