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d83485c91f43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3e5df35b3746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Tobiano,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59b52a13534dac" /><Relationship Type="http://schemas.openxmlformats.org/officeDocument/2006/relationships/numbering" Target="/word/numbering.xml" Id="Rf4d08276517a406b" /><Relationship Type="http://schemas.openxmlformats.org/officeDocument/2006/relationships/settings" Target="/word/settings.xml" Id="R975d1f334db0478b" /><Relationship Type="http://schemas.openxmlformats.org/officeDocument/2006/relationships/image" Target="/word/media/90771a08-92af-4507-9977-99401d7aa0e7.png" Id="Rc93e5df35b37462d" /></Relationships>
</file>