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968065aa3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11109a3c2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Tobin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e9e6241294ed7" /><Relationship Type="http://schemas.openxmlformats.org/officeDocument/2006/relationships/numbering" Target="/word/numbering.xml" Id="R7d4add2a85ac486f" /><Relationship Type="http://schemas.openxmlformats.org/officeDocument/2006/relationships/settings" Target="/word/settings.xml" Id="Rd94e23c8f1f04daa" /><Relationship Type="http://schemas.openxmlformats.org/officeDocument/2006/relationships/image" Target="/word/media/8c691ff3-73ac-453e-95f4-ad5424813156.png" Id="Rd0811109a3c24fb4" /></Relationships>
</file>