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de2632e23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75fac3ee6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Toimela,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0eebe41f04a8d" /><Relationship Type="http://schemas.openxmlformats.org/officeDocument/2006/relationships/numbering" Target="/word/numbering.xml" Id="R1d7484b55db8483d" /><Relationship Type="http://schemas.openxmlformats.org/officeDocument/2006/relationships/settings" Target="/word/settings.xml" Id="Reb2af0a5b4e04815" /><Relationship Type="http://schemas.openxmlformats.org/officeDocument/2006/relationships/image" Target="/word/media/9057a8e4-8384-42e2-a152-7760f577c02a.png" Id="R4a975fac3ee64dd9" /></Relationships>
</file>