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345d32d22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10b382e7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Tolsmaville,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0f4bb175b34fb6" /><Relationship Type="http://schemas.openxmlformats.org/officeDocument/2006/relationships/numbering" Target="/word/numbering.xml" Id="R961aea90b6a3476b" /><Relationship Type="http://schemas.openxmlformats.org/officeDocument/2006/relationships/settings" Target="/word/settings.xml" Id="Rebee405b5689409e" /><Relationship Type="http://schemas.openxmlformats.org/officeDocument/2006/relationships/image" Target="/word/media/672efba1-0e31-4737-89e9-5bdaa1fa0db9.png" Id="R922f10b382e744b1" /></Relationships>
</file>