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12b6b30d6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8ac44bccf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984acb1554fc5" /><Relationship Type="http://schemas.openxmlformats.org/officeDocument/2006/relationships/numbering" Target="/word/numbering.xml" Id="Rf5cd16d794414317" /><Relationship Type="http://schemas.openxmlformats.org/officeDocument/2006/relationships/settings" Target="/word/settings.xml" Id="R50a30d163e994800" /><Relationship Type="http://schemas.openxmlformats.org/officeDocument/2006/relationships/image" Target="/word/media/092cd49e-22bb-4000-a561-9efee128039d.png" Id="Rde88ac44bccf4bba" /></Relationships>
</file>