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d194567574c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3cdc97f717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Tour-Val-Marie,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92d257ff9e4fd2" /><Relationship Type="http://schemas.openxmlformats.org/officeDocument/2006/relationships/numbering" Target="/word/numbering.xml" Id="R93b93894276741ca" /><Relationship Type="http://schemas.openxmlformats.org/officeDocument/2006/relationships/settings" Target="/word/settings.xml" Id="R9bfbf9b5b733449b" /><Relationship Type="http://schemas.openxmlformats.org/officeDocument/2006/relationships/image" Target="/word/media/cedc8c67-6fbf-4e09-9051-805668428ce2.png" Id="R0b3cdc97f717400a" /></Relationships>
</file>