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9023a4855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1246a50d8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Tracy Depot,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46885b7e74a78" /><Relationship Type="http://schemas.openxmlformats.org/officeDocument/2006/relationships/numbering" Target="/word/numbering.xml" Id="R01214b325dca4d50" /><Relationship Type="http://schemas.openxmlformats.org/officeDocument/2006/relationships/settings" Target="/word/settings.xml" Id="R956eed646a19458b" /><Relationship Type="http://schemas.openxmlformats.org/officeDocument/2006/relationships/image" Target="/word/media/7205e2dd-1da1-4271-9db8-89f9a4c9e8c7.png" Id="Rba01246a50d84bfb" /></Relationships>
</file>