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08ac16167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4305ddd89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Tracyville,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946964e7849b5" /><Relationship Type="http://schemas.openxmlformats.org/officeDocument/2006/relationships/numbering" Target="/word/numbering.xml" Id="R0e7a05373b334107" /><Relationship Type="http://schemas.openxmlformats.org/officeDocument/2006/relationships/settings" Target="/word/settings.xml" Id="R5ed61f49463144a0" /><Relationship Type="http://schemas.openxmlformats.org/officeDocument/2006/relationships/image" Target="/word/media/6f20bb5d-bca3-45f8-9910-91d8ee4e88be.png" Id="Rac14305ddd8949a5" /></Relationships>
</file>