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8f33b5a08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dd98f20d4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Traverse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c6fb571c14d1a" /><Relationship Type="http://schemas.openxmlformats.org/officeDocument/2006/relationships/numbering" Target="/word/numbering.xml" Id="R1d1ebc62472741e4" /><Relationship Type="http://schemas.openxmlformats.org/officeDocument/2006/relationships/settings" Target="/word/settings.xml" Id="R5c6446b665304228" /><Relationship Type="http://schemas.openxmlformats.org/officeDocument/2006/relationships/image" Target="/word/media/316445b7-03b0-4579-8fd4-56808471d675.png" Id="Re62dd98f20d445c3" /></Relationships>
</file>