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625c5b3fd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6c2459023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4741ccb0e436f" /><Relationship Type="http://schemas.openxmlformats.org/officeDocument/2006/relationships/numbering" Target="/word/numbering.xml" Id="Rd295b775b79d464a" /><Relationship Type="http://schemas.openxmlformats.org/officeDocument/2006/relationships/settings" Target="/word/settings.xml" Id="Rce457c47b261481b" /><Relationship Type="http://schemas.openxmlformats.org/officeDocument/2006/relationships/image" Target="/word/media/38c1d6e7-9ee9-42a4-adee-08e4566e721a.png" Id="Rc526c245902345f2" /></Relationships>
</file>