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f6e91c43e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ee1a76ee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Trenholm,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fc8ff0ed4ada" /><Relationship Type="http://schemas.openxmlformats.org/officeDocument/2006/relationships/numbering" Target="/word/numbering.xml" Id="Rafc2b99c02174a55" /><Relationship Type="http://schemas.openxmlformats.org/officeDocument/2006/relationships/settings" Target="/word/settings.xml" Id="Rd39920a855d14098" /><Relationship Type="http://schemas.openxmlformats.org/officeDocument/2006/relationships/image" Target="/word/media/1e6e6663-de14-4dbe-af0b-b756b732a2a5.png" Id="R078ee1a76ee34ab9" /></Relationships>
</file>