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1b38ec930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cfc611eb5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Trentham,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daa3b36274ed8" /><Relationship Type="http://schemas.openxmlformats.org/officeDocument/2006/relationships/numbering" Target="/word/numbering.xml" Id="Rc86ee074fb8c4c2f" /><Relationship Type="http://schemas.openxmlformats.org/officeDocument/2006/relationships/settings" Target="/word/settings.xml" Id="R6fafda98be8e4b27" /><Relationship Type="http://schemas.openxmlformats.org/officeDocument/2006/relationships/image" Target="/word/media/465f4f5d-83fa-4af1-b536-e7e8ec21f053.png" Id="R227cfc611eb542d7" /></Relationships>
</file>