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b09e0a0b7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47b3ddf3d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Triwood,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d4f2f984a45b9" /><Relationship Type="http://schemas.openxmlformats.org/officeDocument/2006/relationships/numbering" Target="/word/numbering.xml" Id="Rcfe04b4603634059" /><Relationship Type="http://schemas.openxmlformats.org/officeDocument/2006/relationships/settings" Target="/word/settings.xml" Id="R13b8ecb27a094d83" /><Relationship Type="http://schemas.openxmlformats.org/officeDocument/2006/relationships/image" Target="/word/media/d7b38c20-c164-45f3-a77a-f02d8fc7fec1.png" Id="R98247b3ddf3d4533" /></Relationships>
</file>