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efce07012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40d484fe1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Trois-Lacs,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4907bb3034270" /><Relationship Type="http://schemas.openxmlformats.org/officeDocument/2006/relationships/numbering" Target="/word/numbering.xml" Id="Rb24ee76919d340b0" /><Relationship Type="http://schemas.openxmlformats.org/officeDocument/2006/relationships/settings" Target="/word/settings.xml" Id="R05d85707b14f4b21" /><Relationship Type="http://schemas.openxmlformats.org/officeDocument/2006/relationships/image" Target="/word/media/78422aba-d74b-4852-b300-5ed6c3694897.png" Id="R66b40d484fe14c5b" /></Relationships>
</file>