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ec936a0e3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4293d49bb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Trou-a-Pepette,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60b6cf3e14f29" /><Relationship Type="http://schemas.openxmlformats.org/officeDocument/2006/relationships/numbering" Target="/word/numbering.xml" Id="R652490d3df464adf" /><Relationship Type="http://schemas.openxmlformats.org/officeDocument/2006/relationships/settings" Target="/word/settings.xml" Id="R9dc782fa771e4cc8" /><Relationship Type="http://schemas.openxmlformats.org/officeDocument/2006/relationships/image" Target="/word/media/36127f98-557a-4f19-b868-b917d4b2dfb0.png" Id="Rfaf4293d49bb4fab" /></Relationships>
</file>