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be6cebfb6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c9f4f6d1d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Tshiahahtunekamuk,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de9bba1d3457a" /><Relationship Type="http://schemas.openxmlformats.org/officeDocument/2006/relationships/numbering" Target="/word/numbering.xml" Id="R7727a9f5586f414e" /><Relationship Type="http://schemas.openxmlformats.org/officeDocument/2006/relationships/settings" Target="/word/settings.xml" Id="Rec7fd4580fc94d7a" /><Relationship Type="http://schemas.openxmlformats.org/officeDocument/2006/relationships/image" Target="/word/media/1490adf1-037b-493d-8448-a68b481b9807.png" Id="R14fc9f4f6d1d44d7" /></Relationships>
</file>