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fac0ffe0f44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9420b42f7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Tulliby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eb898b71a464b" /><Relationship Type="http://schemas.openxmlformats.org/officeDocument/2006/relationships/numbering" Target="/word/numbering.xml" Id="R3a9fe3d2cb144f53" /><Relationship Type="http://schemas.openxmlformats.org/officeDocument/2006/relationships/settings" Target="/word/settings.xml" Id="R6495a610650c424e" /><Relationship Type="http://schemas.openxmlformats.org/officeDocument/2006/relationships/image" Target="/word/media/0881375e-9175-48ef-9335-ae05468987b7.png" Id="Rbd79420b42f74aa8" /></Relationships>
</file>