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cae0ad591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3185606a3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cca0866e34fe9" /><Relationship Type="http://schemas.openxmlformats.org/officeDocument/2006/relationships/numbering" Target="/word/numbering.xml" Id="R4505c082f8a446c0" /><Relationship Type="http://schemas.openxmlformats.org/officeDocument/2006/relationships/settings" Target="/word/settings.xml" Id="Rd8e668064496487d" /><Relationship Type="http://schemas.openxmlformats.org/officeDocument/2006/relationships/image" Target="/word/media/b7913fa0-1d9b-43ac-bc50-57cc3dd4ca05.png" Id="R61e3185606a34f73" /></Relationships>
</file>