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e1620277f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934287038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Uchi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55c2a84cd4c8c" /><Relationship Type="http://schemas.openxmlformats.org/officeDocument/2006/relationships/numbering" Target="/word/numbering.xml" Id="R0a03b669b0404c19" /><Relationship Type="http://schemas.openxmlformats.org/officeDocument/2006/relationships/settings" Target="/word/settings.xml" Id="R7ca5591b47164ca0" /><Relationship Type="http://schemas.openxmlformats.org/officeDocument/2006/relationships/image" Target="/word/media/2c4c263c-07f4-4e3b-9baf-df25f4534184.png" Id="R372934287038432e" /></Relationships>
</file>