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030e093ed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474d47ea9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Uhatnihip,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a616e38ff4df4" /><Relationship Type="http://schemas.openxmlformats.org/officeDocument/2006/relationships/numbering" Target="/word/numbering.xml" Id="Re13a05cafa3946d6" /><Relationship Type="http://schemas.openxmlformats.org/officeDocument/2006/relationships/settings" Target="/word/settings.xml" Id="R2be68f49cdd248ff" /><Relationship Type="http://schemas.openxmlformats.org/officeDocument/2006/relationships/image" Target="/word/media/c5bad5d5-1b00-46d8-94f8-9d15210cc827.png" Id="Rd76474d47ea94e52" /></Relationships>
</file>