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d07b6c9f4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4eed2861e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Ujarallak,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a8b49c669432e" /><Relationship Type="http://schemas.openxmlformats.org/officeDocument/2006/relationships/numbering" Target="/word/numbering.xml" Id="Rb18829f9e5f24fd5" /><Relationship Type="http://schemas.openxmlformats.org/officeDocument/2006/relationships/settings" Target="/word/settings.xml" Id="R1814d2a140f64db8" /><Relationship Type="http://schemas.openxmlformats.org/officeDocument/2006/relationships/image" Target="/word/media/fae14d32-c7bd-48e1-92f5-03f59635469d.png" Id="R15b4eed2861e4fbb" /></Relationships>
</file>