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e96f44509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c85f22756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Ulkatcho,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0494caf7d4d6c" /><Relationship Type="http://schemas.openxmlformats.org/officeDocument/2006/relationships/numbering" Target="/word/numbering.xml" Id="R4da3539297004479" /><Relationship Type="http://schemas.openxmlformats.org/officeDocument/2006/relationships/settings" Target="/word/settings.xml" Id="R8cc0ea75ca9440f3" /><Relationship Type="http://schemas.openxmlformats.org/officeDocument/2006/relationships/image" Target="/word/media/f57e451f-3157-41ac-ad3a-24a27c8f3006.png" Id="Rddfc85f2275645c1" /></Relationships>
</file>