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1d249ef95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c62be8589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Underhill,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b099e15674f6d" /><Relationship Type="http://schemas.openxmlformats.org/officeDocument/2006/relationships/numbering" Target="/word/numbering.xml" Id="Rc2ffed245fac4992" /><Relationship Type="http://schemas.openxmlformats.org/officeDocument/2006/relationships/settings" Target="/word/settings.xml" Id="R17a79e8534f84cef" /><Relationship Type="http://schemas.openxmlformats.org/officeDocument/2006/relationships/image" Target="/word/media/bf7e2f7a-aec8-46cd-af4b-31d699ca686b.png" Id="R046c62be858944eb" /></Relationships>
</file>