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cc0286b21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171607cea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f4d61ea194370" /><Relationship Type="http://schemas.openxmlformats.org/officeDocument/2006/relationships/numbering" Target="/word/numbering.xml" Id="R8b6cf75252084ad7" /><Relationship Type="http://schemas.openxmlformats.org/officeDocument/2006/relationships/settings" Target="/word/settings.xml" Id="R2111d4ca02564a9a" /><Relationship Type="http://schemas.openxmlformats.org/officeDocument/2006/relationships/image" Target="/word/media/d11856bb-68c4-43b2-8456-45357848735a.png" Id="R354171607cea4681" /></Relationships>
</file>