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ec64ab7b9d47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89283824b549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Bass River,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63e200d4f54211" /><Relationship Type="http://schemas.openxmlformats.org/officeDocument/2006/relationships/numbering" Target="/word/numbering.xml" Id="R1d288f9d519d4e35" /><Relationship Type="http://schemas.openxmlformats.org/officeDocument/2006/relationships/settings" Target="/word/settings.xml" Id="Ra524abf3503442f1" /><Relationship Type="http://schemas.openxmlformats.org/officeDocument/2006/relationships/image" Target="/word/media/96394532-a6af-401f-a9ba-599a954d859e.png" Id="Rb689283824b54984" /></Relationships>
</file>