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e83dc710b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c43156b77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Grand Mira,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0ce53485645fe" /><Relationship Type="http://schemas.openxmlformats.org/officeDocument/2006/relationships/numbering" Target="/word/numbering.xml" Id="R0edc6e3b022747df" /><Relationship Type="http://schemas.openxmlformats.org/officeDocument/2006/relationships/settings" Target="/word/settings.xml" Id="R3a11d226f45d401e" /><Relationship Type="http://schemas.openxmlformats.org/officeDocument/2006/relationships/image" Target="/word/media/09451b2f-ff26-42f4-bda6-571e224e39ab.png" Id="R1cfc43156b77406a" /></Relationships>
</file>