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2d278398e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4f64d7812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Kempt Head,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bb8ce585d4082" /><Relationship Type="http://schemas.openxmlformats.org/officeDocument/2006/relationships/numbering" Target="/word/numbering.xml" Id="Rf9ce207c473440cb" /><Relationship Type="http://schemas.openxmlformats.org/officeDocument/2006/relationships/settings" Target="/word/settings.xml" Id="R41e26e36bfbc4192" /><Relationship Type="http://schemas.openxmlformats.org/officeDocument/2006/relationships/image" Target="/word/media/2878f9f9-71a9-4e5f-860b-df479ccf6306.png" Id="R49b4f64d781247be" /></Relationships>
</file>