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55e698645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4ecb821af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Little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85ed33f1b478e" /><Relationship Type="http://schemas.openxmlformats.org/officeDocument/2006/relationships/numbering" Target="/word/numbering.xml" Id="R9432beae08b844c0" /><Relationship Type="http://schemas.openxmlformats.org/officeDocument/2006/relationships/settings" Target="/word/settings.xml" Id="Rd7436762dd5c43ba" /><Relationship Type="http://schemas.openxmlformats.org/officeDocument/2006/relationships/image" Target="/word/media/3ffe5616-1b40-4395-8be8-ea7d06532a10.png" Id="Re844ecb821af4965" /></Relationships>
</file>