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fe0eca8a9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3a5fc4388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Mount Royal,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3419537e2447d" /><Relationship Type="http://schemas.openxmlformats.org/officeDocument/2006/relationships/numbering" Target="/word/numbering.xml" Id="R899a4a89bc9644a6" /><Relationship Type="http://schemas.openxmlformats.org/officeDocument/2006/relationships/settings" Target="/word/settings.xml" Id="R757949c85fd5423f" /><Relationship Type="http://schemas.openxmlformats.org/officeDocument/2006/relationships/image" Target="/word/media/d1834f4f-f7b0-4e01-b185-1fdc5ebb8dde.png" Id="Rde93a5fc43884390" /></Relationships>
</file>