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0ab5a7ac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83c406b2d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Northfield,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d5a9aecd645f2" /><Relationship Type="http://schemas.openxmlformats.org/officeDocument/2006/relationships/numbering" Target="/word/numbering.xml" Id="R23d098c7ce764420" /><Relationship Type="http://schemas.openxmlformats.org/officeDocument/2006/relationships/settings" Target="/word/settings.xml" Id="Rc9f2f25f0a8f40f1" /><Relationship Type="http://schemas.openxmlformats.org/officeDocument/2006/relationships/image" Target="/word/media/4769df6e-da5a-4d12-8c21-e7e0f1f67952.png" Id="Rf9183c406b2d4e44" /></Relationships>
</file>