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0d5d9c42d43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3d2810a42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Rawdon,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0a0f9ea084442" /><Relationship Type="http://schemas.openxmlformats.org/officeDocument/2006/relationships/numbering" Target="/word/numbering.xml" Id="R4dd6386c00304ddc" /><Relationship Type="http://schemas.openxmlformats.org/officeDocument/2006/relationships/settings" Target="/word/settings.xml" Id="R1787f8cba9fe4da9" /><Relationship Type="http://schemas.openxmlformats.org/officeDocument/2006/relationships/image" Target="/word/media/31e54657-f5c1-414f-95fe-e787e84b3d19.png" Id="R0573d2810a424f3b" /></Relationships>
</file>