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d23681b07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cf8e38934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b744db4b24789" /><Relationship Type="http://schemas.openxmlformats.org/officeDocument/2006/relationships/numbering" Target="/word/numbering.xml" Id="R69accfd7fa4d48cb" /><Relationship Type="http://schemas.openxmlformats.org/officeDocument/2006/relationships/settings" Target="/word/settings.xml" Id="Rbdc08e03c2074a82" /><Relationship Type="http://schemas.openxmlformats.org/officeDocument/2006/relationships/image" Target="/word/media/d451029d-59c3-4b9b-bc6b-359d227bb7b6.png" Id="R8b8cf8e38934422b" /></Relationships>
</file>