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fc0716c9e4c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51606fab049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Tantallon,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bab91010e843df" /><Relationship Type="http://schemas.openxmlformats.org/officeDocument/2006/relationships/numbering" Target="/word/numbering.xml" Id="R8424f31b99ec443a" /><Relationship Type="http://schemas.openxmlformats.org/officeDocument/2006/relationships/settings" Target="/word/settings.xml" Id="Rcc2b58892fbe4a5e" /><Relationship Type="http://schemas.openxmlformats.org/officeDocument/2006/relationships/image" Target="/word/media/65eb631a-e3f5-4355-b218-2d600c318fa6.png" Id="R93851606fab04935" /></Relationships>
</file>