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484924f0b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2a1b778ea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Utica,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105abcb6c4b4f" /><Relationship Type="http://schemas.openxmlformats.org/officeDocument/2006/relationships/numbering" Target="/word/numbering.xml" Id="R39daa927f08647a7" /><Relationship Type="http://schemas.openxmlformats.org/officeDocument/2006/relationships/settings" Target="/word/settings.xml" Id="R2d46a9932fff4a46" /><Relationship Type="http://schemas.openxmlformats.org/officeDocument/2006/relationships/image" Target="/word/media/50b18e7f-ce17-42ed-85ba-5339893a0b0d.png" Id="Re9b2a1b778ea44c5" /></Relationships>
</file>