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4de2d2dcb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efdca4d3a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Vachell,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7f21852234ee4" /><Relationship Type="http://schemas.openxmlformats.org/officeDocument/2006/relationships/numbering" Target="/word/numbering.xml" Id="R7da7d803688d42ca" /><Relationship Type="http://schemas.openxmlformats.org/officeDocument/2006/relationships/settings" Target="/word/settings.xml" Id="R526349fc779c4fae" /><Relationship Type="http://schemas.openxmlformats.org/officeDocument/2006/relationships/image" Target="/word/media/e4d4e9e5-5aeb-43ed-b9b3-e582885fd436.png" Id="R0cbefdca4d3a400a" /></Relationships>
</file>