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8a5c007b8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43c465095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Val-Melanson,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ef66e453b4394" /><Relationship Type="http://schemas.openxmlformats.org/officeDocument/2006/relationships/numbering" Target="/word/numbering.xml" Id="Rb8dd453d3963417a" /><Relationship Type="http://schemas.openxmlformats.org/officeDocument/2006/relationships/settings" Target="/word/settings.xml" Id="R98c35009eb784715" /><Relationship Type="http://schemas.openxmlformats.org/officeDocument/2006/relationships/image" Target="/word/media/f5d31b51-5140-442f-821b-ab36ea4db84c.png" Id="R09d43c4650954680" /></Relationships>
</file>