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01f6f363c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c932412ca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Centre,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091a092fd4c6d" /><Relationship Type="http://schemas.openxmlformats.org/officeDocument/2006/relationships/numbering" Target="/word/numbering.xml" Id="Rfc30a19e04374b61" /><Relationship Type="http://schemas.openxmlformats.org/officeDocument/2006/relationships/settings" Target="/word/settings.xml" Id="R3b4f7663fee64dc9" /><Relationship Type="http://schemas.openxmlformats.org/officeDocument/2006/relationships/image" Target="/word/media/e6e53024-9e31-4528-bdd6-62f404ae8ef7.png" Id="Re06c932412ca468f" /></Relationships>
</file>