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e7ec6637b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d8c7f15f15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Vega,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503c710ac4253" /><Relationship Type="http://schemas.openxmlformats.org/officeDocument/2006/relationships/numbering" Target="/word/numbering.xml" Id="R8312eaf6bc15475c" /><Relationship Type="http://schemas.openxmlformats.org/officeDocument/2006/relationships/settings" Target="/word/settings.xml" Id="R5cb463bb1d7544a4" /><Relationship Type="http://schemas.openxmlformats.org/officeDocument/2006/relationships/image" Target="/word/media/fd6c1b8d-a44b-4897-bef2-d36063de9e71.png" Id="Rb4d8c7f15f15459e" /></Relationships>
</file>