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8edb5744a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6ca17123c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cbd05833f42b8" /><Relationship Type="http://schemas.openxmlformats.org/officeDocument/2006/relationships/numbering" Target="/word/numbering.xml" Id="R93f2bdacbc9c44c8" /><Relationship Type="http://schemas.openxmlformats.org/officeDocument/2006/relationships/settings" Target="/word/settings.xml" Id="R34ca9e5236604f7d" /><Relationship Type="http://schemas.openxmlformats.org/officeDocument/2006/relationships/image" Target="/word/media/2c86fc0b-d49d-4a4c-b28d-b77eb0046d61.png" Id="Rcb16ca17123c4f31" /></Relationships>
</file>