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2a4199071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0c69d7dda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Veregin,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60a8028514692" /><Relationship Type="http://schemas.openxmlformats.org/officeDocument/2006/relationships/numbering" Target="/word/numbering.xml" Id="R19eb0518dc2f49d3" /><Relationship Type="http://schemas.openxmlformats.org/officeDocument/2006/relationships/settings" Target="/word/settings.xml" Id="Rae38ccd4206b43cc" /><Relationship Type="http://schemas.openxmlformats.org/officeDocument/2006/relationships/image" Target="/word/media/6e59ff5f-95c0-4a85-b8ff-cf73327d8124.png" Id="Ra660c69d7dda4ff8" /></Relationships>
</file>