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a931999e4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ae533322c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Vermilion,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f86822ac24091" /><Relationship Type="http://schemas.openxmlformats.org/officeDocument/2006/relationships/numbering" Target="/word/numbering.xml" Id="Rbe2e1b19eaca49ce" /><Relationship Type="http://schemas.openxmlformats.org/officeDocument/2006/relationships/settings" Target="/word/settings.xml" Id="R7dec6b68639b477d" /><Relationship Type="http://schemas.openxmlformats.org/officeDocument/2006/relationships/image" Target="/word/media/a40463ba-dfce-47b3-a440-ac07a6450453.png" Id="R540ae533322c476d" /></Relationships>
</file>