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ee27fbd90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f06a05958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Verret,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c7e7574af4563" /><Relationship Type="http://schemas.openxmlformats.org/officeDocument/2006/relationships/numbering" Target="/word/numbering.xml" Id="Ree4acff184914243" /><Relationship Type="http://schemas.openxmlformats.org/officeDocument/2006/relationships/settings" Target="/word/settings.xml" Id="R4a27ac0f4d474937" /><Relationship Type="http://schemas.openxmlformats.org/officeDocument/2006/relationships/image" Target="/word/media/c1543308-d14a-45ba-ae90-98acbbcb806f.png" Id="Rf6bf06a059584ed1" /></Relationships>
</file>