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0491b0611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e430508d1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Veteran,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1b050fa1545ac" /><Relationship Type="http://schemas.openxmlformats.org/officeDocument/2006/relationships/numbering" Target="/word/numbering.xml" Id="Re7b3ac61a04444c4" /><Relationship Type="http://schemas.openxmlformats.org/officeDocument/2006/relationships/settings" Target="/word/settings.xml" Id="Raca17683fd014934" /><Relationship Type="http://schemas.openxmlformats.org/officeDocument/2006/relationships/image" Target="/word/media/fb6c069f-abde-4bd7-b77d-657a8da62300.png" Id="R4cbe430508d14ac7" /></Relationships>
</file>