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4dbef5ae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5589aa6fd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Marie,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210fde927406d" /><Relationship Type="http://schemas.openxmlformats.org/officeDocument/2006/relationships/numbering" Target="/word/numbering.xml" Id="Rb2e9fee23e6c4ddc" /><Relationship Type="http://schemas.openxmlformats.org/officeDocument/2006/relationships/settings" Target="/word/settings.xml" Id="R4de60d0905de43e6" /><Relationship Type="http://schemas.openxmlformats.org/officeDocument/2006/relationships/image" Target="/word/media/17772ddb-d5bf-49dc-b66d-9a5ff79e4eee.png" Id="R2ac5589aa6fd4267" /></Relationships>
</file>