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da68c570b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2d72f76fc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Nova,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6536cdd5d4dd5" /><Relationship Type="http://schemas.openxmlformats.org/officeDocument/2006/relationships/numbering" Target="/word/numbering.xml" Id="R5f9212870c4b4a7a" /><Relationship Type="http://schemas.openxmlformats.org/officeDocument/2006/relationships/settings" Target="/word/settings.xml" Id="Rb0d1a102057941ee" /><Relationship Type="http://schemas.openxmlformats.org/officeDocument/2006/relationships/image" Target="/word/media/0af48148-cf3c-432f-9788-e16745729168.png" Id="Rdba2d72f76fc494d" /></Relationships>
</file>