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f94f8d491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a4f3556f9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Village-des-Poirier,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d496ea975478b" /><Relationship Type="http://schemas.openxmlformats.org/officeDocument/2006/relationships/numbering" Target="/word/numbering.xml" Id="R2d2713297f3749ae" /><Relationship Type="http://schemas.openxmlformats.org/officeDocument/2006/relationships/settings" Target="/word/settings.xml" Id="R26b4f6cdc6f743ac" /><Relationship Type="http://schemas.openxmlformats.org/officeDocument/2006/relationships/image" Target="/word/media/3f053eba-90f3-44f1-b34f-bca38d4b5c74.png" Id="R4cea4f3556f942f6" /></Relationships>
</file>