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cd75edd70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04ac8eb8f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Village-Saint-Irenee,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d9b9e454d481a" /><Relationship Type="http://schemas.openxmlformats.org/officeDocument/2006/relationships/numbering" Target="/word/numbering.xml" Id="Rc8bb092e29a54738" /><Relationship Type="http://schemas.openxmlformats.org/officeDocument/2006/relationships/settings" Target="/word/settings.xml" Id="R50f40251da1a4c08" /><Relationship Type="http://schemas.openxmlformats.org/officeDocument/2006/relationships/image" Target="/word/media/ee55703d-157b-465e-87d5-d7f1aa297734.png" Id="Ra3a04ac8eb8f4eb3" /></Relationships>
</file>